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86B" w:rsidRDefault="002C0C21" w:rsidP="00BC579A">
      <w:pPr>
        <w:autoSpaceDE w:val="0"/>
        <w:autoSpaceDN w:val="0"/>
        <w:adjustRightInd w:val="0"/>
        <w:spacing w:line="276" w:lineRule="auto"/>
        <w:ind w:left="720"/>
        <w:jc w:val="both"/>
        <w:rPr>
          <w:rFonts w:cs="Arial"/>
          <w:b/>
        </w:rPr>
      </w:pPr>
      <w:r>
        <w:rPr>
          <w:rFonts w:ascii="Arial" w:hAnsi="Arial" w:cs="Arial"/>
          <w:b/>
          <w:sz w:val="20"/>
          <w:szCs w:val="20"/>
        </w:rPr>
        <w:t>1_</w:t>
      </w:r>
      <w:r w:rsidR="00332B75" w:rsidRPr="00BC579A">
        <w:rPr>
          <w:rFonts w:ascii="Arial" w:hAnsi="Arial" w:cs="Arial"/>
          <w:b/>
          <w:sz w:val="20"/>
          <w:szCs w:val="20"/>
        </w:rPr>
        <w:t>PRILOGE:</w:t>
      </w:r>
    </w:p>
    <w:p w:rsidR="00D92AE4" w:rsidRDefault="00D92AE4" w:rsidP="002D286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694"/>
        <w:gridCol w:w="5827"/>
        <w:gridCol w:w="1701"/>
        <w:gridCol w:w="1559"/>
      </w:tblGrid>
      <w:tr w:rsidR="00836475" w:rsidTr="00836475">
        <w:tc>
          <w:tcPr>
            <w:tcW w:w="694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2316F">
              <w:rPr>
                <w:rFonts w:ascii="Arial" w:eastAsia="Calibri" w:hAnsi="Arial" w:cs="Arial"/>
                <w:sz w:val="20"/>
                <w:szCs w:val="20"/>
              </w:rPr>
              <w:t>Zap</w:t>
            </w:r>
            <w:proofErr w:type="spellEnd"/>
            <w:r w:rsidRPr="0092316F">
              <w:rPr>
                <w:rFonts w:ascii="Arial" w:eastAsia="Calibri" w:hAnsi="Arial" w:cs="Arial"/>
                <w:sz w:val="20"/>
                <w:szCs w:val="20"/>
              </w:rPr>
              <w:t>.  št.</w:t>
            </w:r>
          </w:p>
        </w:tc>
        <w:tc>
          <w:tcPr>
            <w:tcW w:w="5827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Naziv dokumenta</w:t>
            </w:r>
          </w:p>
        </w:tc>
        <w:tc>
          <w:tcPr>
            <w:tcW w:w="1701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  <w:lang w:val="pl-PL"/>
              </w:rPr>
              <w:t xml:space="preserve">Dokument v vlogi </w:t>
            </w:r>
            <w:r w:rsidRPr="0092316F">
              <w:rPr>
                <w:rFonts w:ascii="Arial" w:eastAsia="Calibri" w:hAnsi="Arial" w:cs="Arial"/>
                <w:b/>
                <w:sz w:val="20"/>
                <w:szCs w:val="20"/>
                <w:lang w:val="pl-PL"/>
              </w:rPr>
              <w:t>(ustrezno označite)</w:t>
            </w:r>
          </w:p>
        </w:tc>
        <w:tc>
          <w:tcPr>
            <w:tcW w:w="1559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92316F">
              <w:rPr>
                <w:rFonts w:ascii="Arial" w:eastAsia="Calibri" w:hAnsi="Arial" w:cs="Arial"/>
                <w:sz w:val="20"/>
                <w:szCs w:val="20"/>
                <w:lang w:val="en-US"/>
              </w:rPr>
              <w:t>opombe</w:t>
            </w:r>
            <w:proofErr w:type="spellEnd"/>
          </w:p>
        </w:tc>
      </w:tr>
      <w:tr w:rsidR="008E4276" w:rsidTr="00DC1368">
        <w:tc>
          <w:tcPr>
            <w:tcW w:w="694" w:type="dxa"/>
            <w:vAlign w:val="center"/>
          </w:tcPr>
          <w:p w:rsidR="008E4276" w:rsidRPr="0092316F" w:rsidRDefault="008E4276" w:rsidP="008E4276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5827" w:type="dxa"/>
          </w:tcPr>
          <w:p w:rsidR="008E4276" w:rsidRPr="00CB1D20" w:rsidRDefault="008E4276" w:rsidP="008E4276">
            <w:pPr>
              <w:spacing w:before="60" w:after="60" w:line="260" w:lineRule="atLeast"/>
              <w:rPr>
                <w:rFonts w:cs="Arial"/>
              </w:rPr>
            </w:pPr>
            <w:r w:rsidRPr="00CB1D20">
              <w:rPr>
                <w:rFonts w:ascii="Arial" w:eastAsia="Calibri" w:hAnsi="Arial" w:cs="Arial"/>
                <w:sz w:val="20"/>
                <w:szCs w:val="20"/>
              </w:rPr>
              <w:t>1_PRILOGE (ustrezno izpolnjen z označbo dokumentov v vlogi)</w:t>
            </w:r>
            <w:r w:rsidRPr="00CB1D20">
              <w:rPr>
                <w:rFonts w:cs="Arial"/>
              </w:rPr>
              <w:t xml:space="preserve"> </w:t>
            </w:r>
          </w:p>
        </w:tc>
        <w:tc>
          <w:tcPr>
            <w:tcW w:w="1701" w:type="dxa"/>
          </w:tcPr>
          <w:p w:rsidR="008E4276" w:rsidRDefault="008E4276" w:rsidP="008E4276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E4276" w:rsidRDefault="008E4276" w:rsidP="008E4276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E4276" w:rsidTr="004E0509">
        <w:tc>
          <w:tcPr>
            <w:tcW w:w="694" w:type="dxa"/>
            <w:vAlign w:val="center"/>
          </w:tcPr>
          <w:p w:rsidR="008E4276" w:rsidRPr="0092316F" w:rsidRDefault="008E4276" w:rsidP="008E4276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5827" w:type="dxa"/>
            <w:vAlign w:val="center"/>
          </w:tcPr>
          <w:p w:rsidR="008E4276" w:rsidRDefault="008E4276" w:rsidP="008E4276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CB1D20">
              <w:rPr>
                <w:rFonts w:ascii="Arial" w:eastAsia="Calibri" w:hAnsi="Arial" w:cs="Arial"/>
                <w:sz w:val="20"/>
                <w:szCs w:val="20"/>
              </w:rPr>
              <w:t>_OBRAZEC št. 1: Podatki o ponudniki</w:t>
            </w:r>
          </w:p>
        </w:tc>
        <w:tc>
          <w:tcPr>
            <w:tcW w:w="1701" w:type="dxa"/>
          </w:tcPr>
          <w:p w:rsidR="008E4276" w:rsidRDefault="008E4276" w:rsidP="008E4276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E4276" w:rsidRDefault="008E4276" w:rsidP="008E4276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E4276" w:rsidTr="004E0509">
        <w:tc>
          <w:tcPr>
            <w:tcW w:w="694" w:type="dxa"/>
            <w:vAlign w:val="center"/>
          </w:tcPr>
          <w:p w:rsidR="008E4276" w:rsidRPr="0092316F" w:rsidRDefault="008E4276" w:rsidP="008E4276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5827" w:type="dxa"/>
            <w:vAlign w:val="center"/>
          </w:tcPr>
          <w:p w:rsidR="008E4276" w:rsidRDefault="008E4276" w:rsidP="008E4276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CB1D20">
              <w:rPr>
                <w:rFonts w:ascii="Arial" w:eastAsia="Calibri" w:hAnsi="Arial" w:cs="Arial"/>
                <w:sz w:val="20"/>
                <w:szCs w:val="20"/>
              </w:rPr>
              <w:t xml:space="preserve">_OBRAZEC št. </w:t>
            </w: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CB1D20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eastAsia="Calibri" w:hAnsi="Arial" w:cs="Arial"/>
                <w:sz w:val="20"/>
                <w:szCs w:val="20"/>
              </w:rPr>
              <w:t>Vrste in količine GLS</w:t>
            </w:r>
          </w:p>
        </w:tc>
        <w:tc>
          <w:tcPr>
            <w:tcW w:w="1701" w:type="dxa"/>
          </w:tcPr>
          <w:p w:rsidR="008E4276" w:rsidRDefault="008E4276" w:rsidP="008E4276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E4276" w:rsidRDefault="008E4276" w:rsidP="008E4276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4E0509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5827" w:type="dxa"/>
            <w:vAlign w:val="center"/>
          </w:tcPr>
          <w:p w:rsidR="00561E5E" w:rsidRPr="00D7761E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761E">
              <w:rPr>
                <w:rFonts w:ascii="Arial" w:eastAsia="Calibri" w:hAnsi="Arial" w:cs="Arial"/>
                <w:b/>
                <w:sz w:val="20"/>
                <w:szCs w:val="20"/>
              </w:rPr>
              <w:t>2_OBRAZEC št. 3a: Struktura predelave GLS (Predelana hlodovina iglavcev</w:t>
            </w:r>
            <w:r w:rsidR="00AD30CB">
              <w:rPr>
                <w:rFonts w:ascii="Arial" w:eastAsia="Calibri" w:hAnsi="Arial" w:cs="Arial"/>
                <w:b/>
                <w:sz w:val="20"/>
                <w:szCs w:val="20"/>
              </w:rPr>
              <w:t xml:space="preserve"> in listavcev</w:t>
            </w:r>
            <w:r w:rsidRPr="00D7761E">
              <w:rPr>
                <w:rFonts w:ascii="Arial" w:eastAsia="Calibri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61E5E" w:rsidRPr="0092316F" w:rsidRDefault="003748AB" w:rsidP="00561E5E">
            <w:pPr>
              <w:pStyle w:val="datumtevilka"/>
              <w:jc w:val="both"/>
              <w:rPr>
                <w:rFonts w:eastAsia="Calibri" w:cs="Arial"/>
                <w:b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4E0509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5827" w:type="dxa"/>
            <w:vAlign w:val="center"/>
          </w:tcPr>
          <w:p w:rsidR="00561E5E" w:rsidRPr="00D7761E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761E">
              <w:rPr>
                <w:rFonts w:ascii="Arial" w:eastAsia="Calibri" w:hAnsi="Arial" w:cs="Arial"/>
                <w:b/>
                <w:sz w:val="20"/>
                <w:szCs w:val="20"/>
              </w:rPr>
              <w:t xml:space="preserve">2_OBRAZEC št. 3b: Struktura predelave GLS (Predelava ostale oblovine </w:t>
            </w:r>
            <w:r w:rsidR="00AD30CB">
              <w:rPr>
                <w:rFonts w:ascii="Arial" w:eastAsia="Calibri" w:hAnsi="Arial" w:cs="Arial"/>
                <w:b/>
                <w:sz w:val="20"/>
                <w:szCs w:val="20"/>
              </w:rPr>
              <w:t xml:space="preserve">iglavcev in </w:t>
            </w:r>
            <w:r w:rsidRPr="00D7761E">
              <w:rPr>
                <w:rFonts w:ascii="Arial" w:eastAsia="Calibri" w:hAnsi="Arial" w:cs="Arial"/>
                <w:b/>
                <w:sz w:val="20"/>
                <w:szCs w:val="20"/>
              </w:rPr>
              <w:t>listavcev)</w:t>
            </w:r>
          </w:p>
        </w:tc>
        <w:tc>
          <w:tcPr>
            <w:tcW w:w="1701" w:type="dxa"/>
          </w:tcPr>
          <w:p w:rsidR="00561E5E" w:rsidRPr="0092316F" w:rsidRDefault="003748AB" w:rsidP="00561E5E">
            <w:pPr>
              <w:pStyle w:val="datumtevilka"/>
              <w:jc w:val="both"/>
              <w:rPr>
                <w:rFonts w:eastAsia="Calibri" w:cs="Arial"/>
                <w:b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4E0509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2_OBRAZEC št. 4: IZJAVA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2_OBRAZEC št. 5: </w:t>
            </w:r>
            <w:r w:rsidRPr="00EF654B">
              <w:rPr>
                <w:rFonts w:ascii="Arial" w:eastAsia="Calibri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827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2_OBRAZEC št. 6: </w:t>
            </w:r>
            <w:r w:rsidRPr="00EF654B">
              <w:rPr>
                <w:rFonts w:ascii="Arial" w:eastAsia="Calibri" w:hAnsi="Arial" w:cs="Arial"/>
                <w:sz w:val="20"/>
                <w:szCs w:val="20"/>
              </w:rPr>
              <w:t xml:space="preserve">Pooblastilo za pridobitev potrdila iz kazenske evidence za </w:t>
            </w:r>
            <w:r>
              <w:rPr>
                <w:rFonts w:ascii="Arial" w:eastAsia="Calibri" w:hAnsi="Arial" w:cs="Arial"/>
                <w:sz w:val="20"/>
                <w:szCs w:val="20"/>
              </w:rPr>
              <w:t>pravne</w:t>
            </w:r>
            <w:r w:rsidRPr="00EF654B">
              <w:rPr>
                <w:rFonts w:ascii="Arial" w:eastAsia="Calibri" w:hAnsi="Arial" w:cs="Arial"/>
                <w:sz w:val="20"/>
                <w:szCs w:val="20"/>
              </w:rPr>
              <w:t xml:space="preserve"> osebe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2_OBRAZEC št. 7: OVOJNICA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3_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Vzorec pogodbe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o prodaji GLS (na vsaki strani parafiran)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4_Vzorec Pisnega sporazuma o skupnih ukrepih za </w:t>
            </w:r>
            <w:r w:rsidRPr="004C3F78">
              <w:rPr>
                <w:rFonts w:ascii="Arial" w:eastAsia="Calibri" w:hAnsi="Arial" w:cs="Arial"/>
                <w:sz w:val="20"/>
                <w:szCs w:val="20"/>
              </w:rPr>
              <w:t>zagotavljanje varnosti in zdravja pri delu na skupnih deloviščih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(na vsaki strani parafiran)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207DCE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5_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Fotokopija pooblastila ali drug dokument, iz katerega izhaja pooblastilo za podpis in vložitev vloge na javni razpis (če podpisnik ni zakoniti/statutarni zastopnik)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94484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13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561E5E" w:rsidRPr="00207DCE" w:rsidRDefault="00561E5E" w:rsidP="00561E5E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Obrazca S.BON-1/P </w:t>
            </w:r>
            <w:r w:rsidRPr="00D7761E">
              <w:rPr>
                <w:rFonts w:ascii="Arial" w:eastAsia="Calibri" w:hAnsi="Arial" w:cs="Arial"/>
                <w:b/>
                <w:sz w:val="20"/>
                <w:szCs w:val="20"/>
              </w:rPr>
              <w:t>in S.BON-2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ki ju izda AJPES </w:t>
            </w:r>
            <w:r w:rsidRPr="00ED54CA">
              <w:rPr>
                <w:rFonts w:ascii="Arial" w:eastAsia="Calibri" w:hAnsi="Arial" w:cs="Arial"/>
                <w:sz w:val="20"/>
                <w:szCs w:val="20"/>
              </w:rPr>
              <w:t xml:space="preserve">oziroma za tuja podjetja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obrazec, ki ga izda </w:t>
            </w:r>
            <w:r w:rsidRPr="00ED54CA">
              <w:rPr>
                <w:rFonts w:ascii="Arial" w:eastAsia="Calibri" w:hAnsi="Arial" w:cs="Arial"/>
                <w:sz w:val="20"/>
                <w:szCs w:val="20"/>
              </w:rPr>
              <w:t xml:space="preserve">druga ustrezna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tuja </w:t>
            </w:r>
            <w:r w:rsidRPr="00ED54CA">
              <w:rPr>
                <w:rFonts w:ascii="Arial" w:eastAsia="Calibri" w:hAnsi="Arial" w:cs="Arial"/>
                <w:sz w:val="20"/>
                <w:szCs w:val="20"/>
              </w:rPr>
              <w:t>državna institucija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4E0509">
        <w:tc>
          <w:tcPr>
            <w:tcW w:w="694" w:type="dxa"/>
            <w:vAlign w:val="center"/>
          </w:tcPr>
          <w:p w:rsidR="00561E5E" w:rsidRPr="0092316F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561E5E" w:rsidRDefault="00561E5E" w:rsidP="00561E5E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Akt o ustanovitvi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61E5E" w:rsidTr="00836475">
        <w:tc>
          <w:tcPr>
            <w:tcW w:w="694" w:type="dxa"/>
          </w:tcPr>
          <w:p w:rsidR="00561E5E" w:rsidRPr="00836475" w:rsidRDefault="00561E5E" w:rsidP="00561E5E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561E5E" w:rsidRPr="0092316F" w:rsidRDefault="00561E5E" w:rsidP="00561E5E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CB1D20">
              <w:rPr>
                <w:rFonts w:ascii="Arial" w:eastAsia="Calibri" w:hAnsi="Arial" w:cs="Arial"/>
                <w:sz w:val="20"/>
                <w:szCs w:val="20"/>
              </w:rPr>
              <w:t>tatistične in knjigovodske bilančne podatke in dokumente, iz katerih je razviden obseg proizvodnje obdelave in predelave GLS v letu 2016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 w:rsidRPr="00CB1D20">
              <w:rPr>
                <w:rFonts w:ascii="Arial" w:eastAsia="Calibri" w:hAnsi="Arial" w:cs="Arial"/>
                <w:sz w:val="20"/>
                <w:szCs w:val="20"/>
              </w:rPr>
              <w:t>materialno knjigovodstvo, knjigovodske listine in knjige, npr. knjiga izdanih računo</w:t>
            </w:r>
            <w:r w:rsidR="00946A6C">
              <w:rPr>
                <w:rFonts w:ascii="Arial" w:eastAsia="Calibri" w:hAnsi="Arial" w:cs="Arial"/>
                <w:sz w:val="20"/>
                <w:szCs w:val="20"/>
              </w:rPr>
              <w:t xml:space="preserve">v, knjiga prejetih računov, </w:t>
            </w:r>
            <w:r w:rsidR="00946A6C" w:rsidRPr="00AD30CB">
              <w:rPr>
                <w:rFonts w:ascii="Arial" w:eastAsia="Calibri" w:hAnsi="Arial" w:cs="Arial"/>
                <w:b/>
                <w:sz w:val="20"/>
                <w:szCs w:val="20"/>
              </w:rPr>
              <w:t>poročila SURS-u za podjetja, ki poročajo</w:t>
            </w:r>
            <w:r w:rsidRPr="00CB1D20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561E5E" w:rsidRDefault="00561E5E" w:rsidP="00561E5E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332B75" w:rsidRDefault="00332B75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p w:rsidR="009B1279" w:rsidRDefault="009B1279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p w:rsidR="009B1279" w:rsidRDefault="009B1279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  <w:bookmarkStart w:id="0" w:name="_GoBack"/>
      <w:bookmarkEnd w:id="0"/>
    </w:p>
    <w:p w:rsidR="009B1279" w:rsidRDefault="009B1279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p w:rsidR="009B1279" w:rsidRDefault="009B1279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p w:rsidR="009B1279" w:rsidRDefault="009B1279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p w:rsidR="009B1279" w:rsidRDefault="009B1279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p w:rsidR="009B1279" w:rsidRPr="009B1279" w:rsidRDefault="009B1279" w:rsidP="009B1279">
      <w:pPr>
        <w:jc w:val="both"/>
        <w:rPr>
          <w:rFonts w:ascii="Arial" w:eastAsia="Calibri" w:hAnsi="Arial" w:cs="Arial"/>
          <w:sz w:val="20"/>
          <w:szCs w:val="20"/>
        </w:rPr>
      </w:pPr>
      <w:r w:rsidRPr="009B1279">
        <w:rPr>
          <w:rFonts w:ascii="Arial" w:eastAsia="Calibri" w:hAnsi="Arial" w:cs="Arial"/>
          <w:sz w:val="20"/>
          <w:szCs w:val="20"/>
        </w:rPr>
        <w:t>Kraj in datum__________________       žig                  Podpis pooblaščene osebe____________________</w:t>
      </w:r>
    </w:p>
    <w:p w:rsidR="009B1279" w:rsidRPr="009B1279" w:rsidRDefault="009B1279" w:rsidP="0066501B">
      <w:pPr>
        <w:pStyle w:val="datumtevilka"/>
        <w:ind w:left="644"/>
        <w:jc w:val="both"/>
        <w:rPr>
          <w:rFonts w:eastAsia="Calibri" w:cs="Arial"/>
          <w:lang w:eastAsia="en-US"/>
        </w:rPr>
      </w:pPr>
    </w:p>
    <w:sectPr w:rsidR="009B1279" w:rsidRPr="009B1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86B"/>
    <w:rsid w:val="000C6209"/>
    <w:rsid w:val="000D1A4A"/>
    <w:rsid w:val="00283176"/>
    <w:rsid w:val="002C0C21"/>
    <w:rsid w:val="002D286B"/>
    <w:rsid w:val="00332B75"/>
    <w:rsid w:val="00355CE6"/>
    <w:rsid w:val="003748AB"/>
    <w:rsid w:val="0045117C"/>
    <w:rsid w:val="004B0479"/>
    <w:rsid w:val="004C1E5D"/>
    <w:rsid w:val="004C3F78"/>
    <w:rsid w:val="004D49E5"/>
    <w:rsid w:val="00561E5E"/>
    <w:rsid w:val="005850C0"/>
    <w:rsid w:val="0066501B"/>
    <w:rsid w:val="007113DF"/>
    <w:rsid w:val="00826C3B"/>
    <w:rsid w:val="00836475"/>
    <w:rsid w:val="00863F07"/>
    <w:rsid w:val="008A0A11"/>
    <w:rsid w:val="008A104D"/>
    <w:rsid w:val="008C2B26"/>
    <w:rsid w:val="008E4276"/>
    <w:rsid w:val="00946A6C"/>
    <w:rsid w:val="009B1279"/>
    <w:rsid w:val="009C52BF"/>
    <w:rsid w:val="00A240A1"/>
    <w:rsid w:val="00AD30CB"/>
    <w:rsid w:val="00B01F6F"/>
    <w:rsid w:val="00B235F2"/>
    <w:rsid w:val="00BA0356"/>
    <w:rsid w:val="00BC579A"/>
    <w:rsid w:val="00C20C01"/>
    <w:rsid w:val="00C42D54"/>
    <w:rsid w:val="00CD637B"/>
    <w:rsid w:val="00D43464"/>
    <w:rsid w:val="00D7761E"/>
    <w:rsid w:val="00D92AE4"/>
    <w:rsid w:val="00E12AB2"/>
    <w:rsid w:val="00EF654B"/>
    <w:rsid w:val="00FB2A60"/>
    <w:rsid w:val="00FD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C5EA1"/>
  <w15:chartTrackingRefBased/>
  <w15:docId w15:val="{DBBC3076-B18C-4097-ACE9-DB6AFDF3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D286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2D286B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2D2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MARN</dc:creator>
  <cp:keywords/>
  <dc:description/>
  <cp:lastModifiedBy>sidg006</cp:lastModifiedBy>
  <cp:revision>2</cp:revision>
  <dcterms:created xsi:type="dcterms:W3CDTF">2018-01-05T11:07:00Z</dcterms:created>
  <dcterms:modified xsi:type="dcterms:W3CDTF">2018-01-05T11:07:00Z</dcterms:modified>
</cp:coreProperties>
</file>